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456"/>
        <w:gridCol w:w="6764"/>
      </w:tblGrid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bookmarkStart w:id="0" w:name="OLE_LINK1"/>
            <w:bookmarkStart w:id="1" w:name="OLE_LINK2"/>
            <w:r w:rsidRPr="00E00FFD">
              <w:rPr>
                <w:lang w:val="en-US"/>
              </w:rPr>
              <w:t>I often say yes, even if I would prefer to say no.</w:t>
            </w:r>
          </w:p>
        </w:tc>
        <w:tc>
          <w:tcPr>
            <w:tcW w:w="6764" w:type="dxa"/>
          </w:tcPr>
          <w:p w:rsidR="00E00FFD" w:rsidRPr="003B5F2B" w:rsidRDefault="003B5F2B" w:rsidP="00065E48">
            <w:r w:rsidRPr="003B5F2B">
              <w:t>Često kažem “da”, iako bih radije rekao “ne”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defend my rights and that without interfering in those of other people.</w:t>
            </w:r>
          </w:p>
        </w:tc>
        <w:tc>
          <w:tcPr>
            <w:tcW w:w="6764" w:type="dxa"/>
          </w:tcPr>
          <w:p w:rsidR="00E00FFD" w:rsidRPr="003B5F2B" w:rsidRDefault="003B5F2B" w:rsidP="00065E48">
            <w:r w:rsidRPr="003B5F2B">
              <w:t>Branim svoja prava, ali tako da ne uskraćujem prava drugima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prefer to hide what I think or feel when I don't know well the other person.</w:t>
            </w:r>
          </w:p>
        </w:tc>
        <w:tc>
          <w:tcPr>
            <w:tcW w:w="6764" w:type="dxa"/>
          </w:tcPr>
          <w:p w:rsidR="00E00FFD" w:rsidRPr="003B5F2B" w:rsidRDefault="003B5F2B" w:rsidP="003B5F2B">
            <w:r w:rsidRPr="003B5F2B">
              <w:t xml:space="preserve">Sklon sam sakriti što mislim i osjećam </w:t>
            </w:r>
            <w:r>
              <w:t xml:space="preserve">o nekome, </w:t>
            </w:r>
            <w:r w:rsidRPr="003B5F2B">
              <w:t xml:space="preserve">ako </w:t>
            </w:r>
            <w:r>
              <w:t>ga n</w:t>
            </w:r>
            <w:r w:rsidRPr="003B5F2B">
              <w:t>e poznajem dobro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I'm rather authoritarian and determined.</w:t>
            </w:r>
          </w:p>
        </w:tc>
        <w:tc>
          <w:tcPr>
            <w:tcW w:w="6764" w:type="dxa"/>
          </w:tcPr>
          <w:p w:rsidR="00E00FFD" w:rsidRPr="003B5F2B" w:rsidRDefault="003B5F2B" w:rsidP="00065E48">
            <w:r>
              <w:t>Prilično sam autoritativan i odlučan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Generally, I find it easier and cleverer to act through others rather than to act directly.</w:t>
            </w:r>
          </w:p>
        </w:tc>
        <w:tc>
          <w:tcPr>
            <w:tcW w:w="6764" w:type="dxa"/>
          </w:tcPr>
          <w:p w:rsidR="00E00FFD" w:rsidRPr="003B5F2B" w:rsidRDefault="003B5F2B" w:rsidP="00065E48">
            <w:r>
              <w:t>Uglavnom mislim da je lakše i pametnije djelovati preko drugih nego izravno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don't care to criticize others and to tell them what I really think.</w:t>
            </w:r>
          </w:p>
        </w:tc>
        <w:tc>
          <w:tcPr>
            <w:tcW w:w="6764" w:type="dxa"/>
          </w:tcPr>
          <w:p w:rsidR="00E00FFD" w:rsidRPr="003B5F2B" w:rsidRDefault="003B5F2B" w:rsidP="00065E48">
            <w:r>
              <w:t>Ne da mi se kritizirati druge i reći im što zaista mislim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don't dare to refuse to others certain services, even if they aren't in my area of competencies.</w:t>
            </w:r>
          </w:p>
        </w:tc>
        <w:tc>
          <w:tcPr>
            <w:tcW w:w="6764" w:type="dxa"/>
          </w:tcPr>
          <w:p w:rsidR="00E00FFD" w:rsidRPr="003B5F2B" w:rsidRDefault="003B5F2B" w:rsidP="00065E48">
            <w:r>
              <w:t>Ne usudim se drugima odbiti neke usluge</w:t>
            </w:r>
            <w:r w:rsidR="00F04EB7">
              <w:t>, čak i ako nisam za njih stručan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I’m not afraid to tell my opinion, even to hostile people</w:t>
            </w:r>
          </w:p>
        </w:tc>
        <w:tc>
          <w:tcPr>
            <w:tcW w:w="6764" w:type="dxa"/>
          </w:tcPr>
          <w:p w:rsidR="00F04EB7" w:rsidRPr="003B5F2B" w:rsidRDefault="00F04EB7" w:rsidP="00065E48">
            <w:r>
              <w:t>Ne bojim se reći svoje mišljenje, čak niti neprijateljski raspoloženima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prefer to keep out of discussions and observe from where the wind is blowing</w:t>
            </w:r>
          </w:p>
        </w:tc>
        <w:tc>
          <w:tcPr>
            <w:tcW w:w="6764" w:type="dxa"/>
          </w:tcPr>
          <w:p w:rsidR="00E00FFD" w:rsidRPr="003B5F2B" w:rsidRDefault="00F04EB7" w:rsidP="00065E48">
            <w:r>
              <w:t>Rado izbjegavam diskusije i promatram od kuda puše vjetar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Sometimes people tell me that I am always having the last word</w:t>
            </w:r>
          </w:p>
        </w:tc>
        <w:tc>
          <w:tcPr>
            <w:tcW w:w="6764" w:type="dxa"/>
          </w:tcPr>
          <w:p w:rsidR="00E00FFD" w:rsidRPr="003B5F2B" w:rsidRDefault="00F04EB7" w:rsidP="00065E48">
            <w:r>
              <w:t>Ponekad mi kažu da uvijek mora biti moja riječ posljednja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It’s difficult for me to listen to others</w:t>
            </w:r>
          </w:p>
        </w:tc>
        <w:tc>
          <w:tcPr>
            <w:tcW w:w="6764" w:type="dxa"/>
          </w:tcPr>
          <w:p w:rsidR="00E00FFD" w:rsidRPr="003B5F2B" w:rsidRDefault="00F04EB7" w:rsidP="00065E48">
            <w:r>
              <w:t>Teško m ije slušati druge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try to belong to inner circle, because it always served me well</w:t>
            </w:r>
          </w:p>
        </w:tc>
        <w:tc>
          <w:tcPr>
            <w:tcW w:w="6764" w:type="dxa"/>
          </w:tcPr>
          <w:p w:rsidR="00E00FFD" w:rsidRPr="003B5F2B" w:rsidRDefault="00F04EB7" w:rsidP="00065E48">
            <w:r>
              <w:t>Nastojim pripadati „unutarnjem krugu“, jer to mi je uvijek bilo od koristi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People generally think that I’m clever in dealing with other people</w:t>
            </w:r>
          </w:p>
        </w:tc>
        <w:tc>
          <w:tcPr>
            <w:tcW w:w="6764" w:type="dxa"/>
          </w:tcPr>
          <w:p w:rsidR="00E00FFD" w:rsidRPr="003B5F2B" w:rsidRDefault="00F04EB7" w:rsidP="00065E48">
            <w:r>
              <w:t>Ljudi uglavnom misle da sa</w:t>
            </w:r>
            <w:r w:rsidR="00065E48">
              <w:t>m vještu u odnosu s drugim ljudima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My relationships to others are based on trust and not on domination and on calculative behavior</w:t>
            </w:r>
          </w:p>
        </w:tc>
        <w:tc>
          <w:tcPr>
            <w:tcW w:w="6764" w:type="dxa"/>
          </w:tcPr>
          <w:p w:rsidR="00E00FFD" w:rsidRPr="003B5F2B" w:rsidRDefault="00065E48" w:rsidP="00065E48">
            <w:r>
              <w:t>Moji se odnosi s drugima odnose na povjerenju, a ne na dominaciji i proračunatosti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don’t ask my colleagues to help me, because they could think that I’m not competent</w:t>
            </w:r>
          </w:p>
        </w:tc>
        <w:tc>
          <w:tcPr>
            <w:tcW w:w="6764" w:type="dxa"/>
          </w:tcPr>
          <w:p w:rsidR="00E00FFD" w:rsidRPr="003B5F2B" w:rsidRDefault="00065E48" w:rsidP="00065E48">
            <w:r>
              <w:t>Ne molim kolege za pomoć, jer bi mogli misliti da sam nesposoban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I’m timid and blocked when I have to do something new</w:t>
            </w:r>
          </w:p>
        </w:tc>
        <w:tc>
          <w:tcPr>
            <w:tcW w:w="6764" w:type="dxa"/>
          </w:tcPr>
          <w:p w:rsidR="00E00FFD" w:rsidRPr="003B5F2B" w:rsidRDefault="00065E48" w:rsidP="00065E48">
            <w:r>
              <w:t>Stidljiv sam i blokiran kad trebam raditi nešto novo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People say that I’m quick-tempered: I’m getting nervous and people than laugh about me.</w:t>
            </w:r>
          </w:p>
        </w:tc>
        <w:tc>
          <w:tcPr>
            <w:tcW w:w="6764" w:type="dxa"/>
          </w:tcPr>
          <w:p w:rsidR="00E00FFD" w:rsidRPr="003B5F2B" w:rsidRDefault="00065E48" w:rsidP="00BC091D">
            <w:r>
              <w:t xml:space="preserve">Ljudi kažu da sam </w:t>
            </w:r>
            <w:r w:rsidR="00BC091D">
              <w:t>naprasit:</w:t>
            </w:r>
            <w:r>
              <w:t xml:space="preserve"> postanem nervozan i ljudi mi se smiju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It’s easy for me to get in touch with people</w:t>
            </w:r>
          </w:p>
        </w:tc>
        <w:tc>
          <w:tcPr>
            <w:tcW w:w="6764" w:type="dxa"/>
          </w:tcPr>
          <w:p w:rsidR="00E00FFD" w:rsidRPr="003B5F2B" w:rsidRDefault="00065E48" w:rsidP="00065E48">
            <w:r>
              <w:t>Lako mi je stupiti u kontakt s drugim ljudima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often play a role. How would I otherwise get what I want?</w:t>
            </w:r>
          </w:p>
        </w:tc>
        <w:tc>
          <w:tcPr>
            <w:tcW w:w="6764" w:type="dxa"/>
          </w:tcPr>
          <w:p w:rsidR="00E00FFD" w:rsidRPr="003B5F2B" w:rsidRDefault="00065E48" w:rsidP="00065E48">
            <w:r>
              <w:t>Često igram igru. Kako bih inače dobio što želim?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like to talk, and I often interrupt others without noticing it on time.</w:t>
            </w:r>
          </w:p>
        </w:tc>
        <w:tc>
          <w:tcPr>
            <w:tcW w:w="6764" w:type="dxa"/>
          </w:tcPr>
          <w:p w:rsidR="00E00FFD" w:rsidRPr="003B5F2B" w:rsidRDefault="00065E48" w:rsidP="00065E48">
            <w:r>
              <w:t>Volim govoriti i često prekidam druge, a da to ni ne primijetim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I’m ambitious and for that I will do everything I can to be successful</w:t>
            </w:r>
          </w:p>
        </w:tc>
        <w:tc>
          <w:tcPr>
            <w:tcW w:w="6764" w:type="dxa"/>
          </w:tcPr>
          <w:p w:rsidR="00E00FFD" w:rsidRPr="003B5F2B" w:rsidRDefault="00065E48" w:rsidP="00065E48">
            <w:r>
              <w:t>Ambiciozan sam i učinit ću sve što treba da bih uspio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always know who to contact and to choose the right moment for it. This is very important to be successful</w:t>
            </w:r>
          </w:p>
        </w:tc>
        <w:tc>
          <w:tcPr>
            <w:tcW w:w="6764" w:type="dxa"/>
          </w:tcPr>
          <w:p w:rsidR="00E00FFD" w:rsidRPr="003B5F2B" w:rsidRDefault="00065E48" w:rsidP="00065E48">
            <w:r>
              <w:t>Uvijek znam koga kontaktirati i kako odabrati pravi trenutak za to. To je važno za uspjeh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When people disagree, I try to find realistic solutions which are based on common interest</w:t>
            </w:r>
          </w:p>
        </w:tc>
        <w:tc>
          <w:tcPr>
            <w:tcW w:w="6764" w:type="dxa"/>
          </w:tcPr>
          <w:p w:rsidR="00E00FFD" w:rsidRPr="003B5F2B" w:rsidRDefault="00065E48" w:rsidP="00065E48">
            <w:r>
              <w:t>Kad se ljudi ne slažu, pokušam naći razumno rješenje koje se zasniva na zajedničkom interesu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prefer to be frank</w:t>
            </w:r>
          </w:p>
        </w:tc>
        <w:tc>
          <w:tcPr>
            <w:tcW w:w="6764" w:type="dxa"/>
          </w:tcPr>
          <w:p w:rsidR="00E00FFD" w:rsidRPr="003B5F2B" w:rsidRDefault="00065E48" w:rsidP="00065E48">
            <w:r>
              <w:t>Najviše volim iskrenost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lastRenderedPageBreak/>
              <w:t>I have the tendency to put off everything I have to do</w:t>
            </w:r>
          </w:p>
        </w:tc>
        <w:tc>
          <w:tcPr>
            <w:tcW w:w="6764" w:type="dxa"/>
          </w:tcPr>
          <w:p w:rsidR="00E00FFD" w:rsidRPr="003B5F2B" w:rsidRDefault="00065E48" w:rsidP="00065E48">
            <w:r>
              <w:t>Sklon sam odlagati sve što trebam napraviti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often begin something before finishing it.</w:t>
            </w:r>
          </w:p>
        </w:tc>
        <w:tc>
          <w:tcPr>
            <w:tcW w:w="6764" w:type="dxa"/>
          </w:tcPr>
          <w:p w:rsidR="00E00FFD" w:rsidRPr="003B5F2B" w:rsidRDefault="00065E48" w:rsidP="00065E48">
            <w:r>
              <w:t>Često započinjem stvari koje ne završim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generally behave myself as I am, without hiding my feelings.</w:t>
            </w:r>
          </w:p>
        </w:tc>
        <w:tc>
          <w:tcPr>
            <w:tcW w:w="6764" w:type="dxa"/>
          </w:tcPr>
          <w:p w:rsidR="00E00FFD" w:rsidRPr="003B5F2B" w:rsidRDefault="00065E48" w:rsidP="00065E48">
            <w:r>
              <w:t>Uglavnom se ponašam kako se osjećam, ne skrivam svoje osjećaje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It takes a lot to intimidate me.</w:t>
            </w:r>
          </w:p>
        </w:tc>
        <w:tc>
          <w:tcPr>
            <w:tcW w:w="6764" w:type="dxa"/>
          </w:tcPr>
          <w:p w:rsidR="00E00FFD" w:rsidRPr="003B5F2B" w:rsidRDefault="00065E48" w:rsidP="004858AA">
            <w:r>
              <w:t xml:space="preserve">Nije me lako </w:t>
            </w:r>
            <w:r w:rsidR="004858AA">
              <w:t>zastrašiti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Frightening people is a well known method to be in power</w:t>
            </w:r>
          </w:p>
        </w:tc>
        <w:tc>
          <w:tcPr>
            <w:tcW w:w="6764" w:type="dxa"/>
          </w:tcPr>
          <w:p w:rsidR="00E00FFD" w:rsidRPr="003B5F2B" w:rsidRDefault="004858AA" w:rsidP="00065E48">
            <w:r>
              <w:t>Plašenjem ljudi zadržava se moć nad njima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When I notice that somebody trapped me, I already know that I will take revenge</w:t>
            </w:r>
          </w:p>
        </w:tc>
        <w:tc>
          <w:tcPr>
            <w:tcW w:w="6764" w:type="dxa"/>
          </w:tcPr>
          <w:p w:rsidR="00E00FFD" w:rsidRPr="003B5F2B" w:rsidRDefault="004858AA" w:rsidP="00065E48">
            <w:r>
              <w:t>Čim primijetim da me je netko satjerao u kut, već planiram osvetu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If you want to criticize somebody, it is rather useful to tell him that he has an incoherent behavior. It is clear that he will agree in it</w:t>
            </w:r>
          </w:p>
        </w:tc>
        <w:tc>
          <w:tcPr>
            <w:tcW w:w="6764" w:type="dxa"/>
          </w:tcPr>
          <w:p w:rsidR="00E00FFD" w:rsidRPr="003B5F2B" w:rsidRDefault="004858AA" w:rsidP="00065E48">
            <w:r>
              <w:t>Ako želiš nekog kritizirati, najlakše m uje reći da se ne ponaša dosljedno. Morat će se složiti s time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know how to use the system in a profitable way. I’m clever</w:t>
            </w:r>
          </w:p>
        </w:tc>
        <w:tc>
          <w:tcPr>
            <w:tcW w:w="6764" w:type="dxa"/>
          </w:tcPr>
          <w:p w:rsidR="00E00FFD" w:rsidRPr="003B5F2B" w:rsidRDefault="004858AA" w:rsidP="00065E48">
            <w:r>
              <w:t>Znam kako koristiti sustava za vlastiti probitak. Lukav sam.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am able to be myself and to be socially recognized at the same time</w:t>
            </w:r>
          </w:p>
        </w:tc>
        <w:tc>
          <w:tcPr>
            <w:tcW w:w="6764" w:type="dxa"/>
          </w:tcPr>
          <w:p w:rsidR="00E00FFD" w:rsidRPr="003B5F2B" w:rsidRDefault="004858AA" w:rsidP="00065E48">
            <w:r>
              <w:t>Znam kako biti svoj i istovremeno biti priznat u društvu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When I don’t agree with other people, I can express myself without being overwhelmed by my feelings and people listen to me</w:t>
            </w:r>
          </w:p>
        </w:tc>
        <w:tc>
          <w:tcPr>
            <w:tcW w:w="6764" w:type="dxa"/>
          </w:tcPr>
          <w:p w:rsidR="00E00FFD" w:rsidRPr="003B5F2B" w:rsidRDefault="004858AA" w:rsidP="004858AA">
            <w:r>
              <w:t>Kad se ne slažem s drugim, znam se izraziti, bez da me ne preplave osjećaji te da me drugi slušaju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try not to disturb other people</w:t>
            </w:r>
          </w:p>
        </w:tc>
        <w:tc>
          <w:tcPr>
            <w:tcW w:w="6764" w:type="dxa"/>
          </w:tcPr>
          <w:p w:rsidR="00E00FFD" w:rsidRPr="003B5F2B" w:rsidRDefault="004858AA" w:rsidP="00065E48">
            <w:r>
              <w:t>Nastojim ne uznemiravati druge ljude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It’s difficult for me to make decisions and to choose</w:t>
            </w:r>
          </w:p>
        </w:tc>
        <w:tc>
          <w:tcPr>
            <w:tcW w:w="6764" w:type="dxa"/>
          </w:tcPr>
          <w:p w:rsidR="00E00FFD" w:rsidRPr="003B5F2B" w:rsidRDefault="004858AA" w:rsidP="00065E48">
            <w:r>
              <w:t>Teško mi je donositi odluke i birati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don’t like to be the only person with the same opinion in a group. In this case I prefer to shut up</w:t>
            </w:r>
          </w:p>
        </w:tc>
        <w:tc>
          <w:tcPr>
            <w:tcW w:w="6764" w:type="dxa"/>
          </w:tcPr>
          <w:p w:rsidR="00E00FFD" w:rsidRPr="003B5F2B" w:rsidRDefault="004858AA" w:rsidP="00065E48">
            <w:r>
              <w:t>Ne volim biti jedini s drugačijim mišljenjem u skupini. U takvom slučaju najradije šutim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I’m not afraid to speak in public</w:t>
            </w:r>
          </w:p>
        </w:tc>
        <w:tc>
          <w:tcPr>
            <w:tcW w:w="6764" w:type="dxa"/>
          </w:tcPr>
          <w:p w:rsidR="00E00FFD" w:rsidRPr="003B5F2B" w:rsidRDefault="004858AA" w:rsidP="00065E48">
            <w:r>
              <w:t>Ne bojim se govoriti u javnosti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Life is and endless fight for power</w:t>
            </w:r>
          </w:p>
        </w:tc>
        <w:tc>
          <w:tcPr>
            <w:tcW w:w="6764" w:type="dxa"/>
          </w:tcPr>
          <w:p w:rsidR="00E00FFD" w:rsidRPr="003B5F2B" w:rsidRDefault="004858AA" w:rsidP="00065E48">
            <w:r>
              <w:t>Život je neprekidna borba za moć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I’m not afraid of dangerous and risky challenges</w:t>
            </w:r>
          </w:p>
        </w:tc>
        <w:tc>
          <w:tcPr>
            <w:tcW w:w="6764" w:type="dxa"/>
          </w:tcPr>
          <w:p w:rsidR="00E00FFD" w:rsidRPr="003B5F2B" w:rsidRDefault="004858AA" w:rsidP="00065E48">
            <w:r>
              <w:t>Ne bojim se opasnih i riskantnih izazova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It’s more useful to provoke conflicts than to reduce tensions</w:t>
            </w:r>
          </w:p>
        </w:tc>
        <w:tc>
          <w:tcPr>
            <w:tcW w:w="6764" w:type="dxa"/>
          </w:tcPr>
          <w:p w:rsidR="00E00FFD" w:rsidRPr="003B5F2B" w:rsidRDefault="004858AA" w:rsidP="00065E48">
            <w:r>
              <w:t>Korisnije je provocirati sukobe nego smanjivati napetosti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The best to build confidence is to be frank</w:t>
            </w:r>
          </w:p>
        </w:tc>
        <w:tc>
          <w:tcPr>
            <w:tcW w:w="6764" w:type="dxa"/>
          </w:tcPr>
          <w:p w:rsidR="00E00FFD" w:rsidRPr="003B5F2B" w:rsidRDefault="004858AA" w:rsidP="004858AA">
            <w:r>
              <w:t>Povjerenje se najbolje postiže iskrenošću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am able to listen to somebody without interrupting him</w:t>
            </w:r>
          </w:p>
        </w:tc>
        <w:tc>
          <w:tcPr>
            <w:tcW w:w="6764" w:type="dxa"/>
          </w:tcPr>
          <w:p w:rsidR="00E00FFD" w:rsidRPr="003B5F2B" w:rsidRDefault="00F32D8F" w:rsidP="00065E48">
            <w:r>
              <w:t>Mogu slušati druge bez da ih prekidam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always finish what I have begun to do</w:t>
            </w:r>
          </w:p>
        </w:tc>
        <w:tc>
          <w:tcPr>
            <w:tcW w:w="6764" w:type="dxa"/>
          </w:tcPr>
          <w:p w:rsidR="00E00FFD" w:rsidRPr="003B5F2B" w:rsidRDefault="00F32D8F" w:rsidP="00065E48">
            <w:r>
              <w:t>Uvijek završim što započnem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I’m not afraid to express the feelings I have as they are</w:t>
            </w:r>
          </w:p>
        </w:tc>
        <w:tc>
          <w:tcPr>
            <w:tcW w:w="6764" w:type="dxa"/>
          </w:tcPr>
          <w:p w:rsidR="00E00FFD" w:rsidRPr="003B5F2B" w:rsidRDefault="00F32D8F" w:rsidP="00065E48">
            <w:r>
              <w:t>Ne bojim se iskreno izraziti svoje osjećaje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know how to make people adhere to my ideas</w:t>
            </w:r>
          </w:p>
        </w:tc>
        <w:tc>
          <w:tcPr>
            <w:tcW w:w="6764" w:type="dxa"/>
          </w:tcPr>
          <w:p w:rsidR="00E00FFD" w:rsidRPr="003B5F2B" w:rsidRDefault="00F32D8F" w:rsidP="00065E48">
            <w:r>
              <w:t>Znam kako navesti ljude da prihvate moje ideje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Flattering people will always be the best way to get what you want</w:t>
            </w:r>
          </w:p>
        </w:tc>
        <w:tc>
          <w:tcPr>
            <w:tcW w:w="6764" w:type="dxa"/>
          </w:tcPr>
          <w:p w:rsidR="00E00FFD" w:rsidRPr="003B5F2B" w:rsidRDefault="00F32D8F" w:rsidP="00065E48">
            <w:r>
              <w:t>Laskanjem se najlakše dobije ono što želite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When discussing, I’s not easy for me to notice when I have to stop to speak and let other people express themselves</w:t>
            </w:r>
          </w:p>
        </w:tc>
        <w:tc>
          <w:tcPr>
            <w:tcW w:w="6764" w:type="dxa"/>
          </w:tcPr>
          <w:p w:rsidR="00E00FFD" w:rsidRPr="003B5F2B" w:rsidRDefault="00F32D8F" w:rsidP="00065E48">
            <w:r>
              <w:t>U diskusiji mi nije lako prepoznati kad je trenutak da zašutim i pustim drugima da govore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can be very ironical</w:t>
            </w:r>
          </w:p>
        </w:tc>
        <w:tc>
          <w:tcPr>
            <w:tcW w:w="6764" w:type="dxa"/>
          </w:tcPr>
          <w:p w:rsidR="00E00FFD" w:rsidRPr="003B5F2B" w:rsidRDefault="00F32D8F" w:rsidP="00065E48">
            <w:r>
              <w:t>Znam biti vrlo ironičan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like to help others and I am not complicated. Sometimes people even exploit me a bit</w:t>
            </w:r>
          </w:p>
        </w:tc>
        <w:tc>
          <w:tcPr>
            <w:tcW w:w="6764" w:type="dxa"/>
          </w:tcPr>
          <w:p w:rsidR="00E00FFD" w:rsidRPr="003B5F2B" w:rsidRDefault="00F32D8F" w:rsidP="00065E48">
            <w:r>
              <w:t>Volim pomagati drugima i nisam kompliciran. Ponekad me ljudi čak pomalo i zlorabe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lastRenderedPageBreak/>
              <w:t>I prefer to observe rather than to participate</w:t>
            </w:r>
          </w:p>
        </w:tc>
        <w:tc>
          <w:tcPr>
            <w:tcW w:w="6764" w:type="dxa"/>
          </w:tcPr>
          <w:p w:rsidR="00E00FFD" w:rsidRPr="003B5F2B" w:rsidRDefault="00F32D8F" w:rsidP="00065E48">
            <w:r>
              <w:t>Skloniji sam promatranju nego sudjelovanju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prefer to stay in the background rather that to be in the first line</w:t>
            </w:r>
          </w:p>
        </w:tc>
        <w:tc>
          <w:tcPr>
            <w:tcW w:w="6764" w:type="dxa"/>
          </w:tcPr>
          <w:p w:rsidR="00E00FFD" w:rsidRPr="003B5F2B" w:rsidRDefault="00F32D8F" w:rsidP="00065E48">
            <w:r>
              <w:t>Skloniji sam biti u pozadini nego u prvim redovima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don’t think manipulating is a good solution</w:t>
            </w:r>
          </w:p>
        </w:tc>
        <w:tc>
          <w:tcPr>
            <w:tcW w:w="6764" w:type="dxa"/>
          </w:tcPr>
          <w:p w:rsidR="00E00FFD" w:rsidRPr="003B5F2B" w:rsidRDefault="00F32D8F" w:rsidP="00065E48">
            <w:r>
              <w:t>Ne vjerujem da je manipuliranje dobar način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</w:t>
            </w:r>
            <w:r w:rsidR="00F32D8F">
              <w:rPr>
                <w:lang w:val="en-US"/>
              </w:rPr>
              <w:t>t</w:t>
            </w:r>
            <w:r w:rsidRPr="00E00FFD">
              <w:rPr>
                <w:lang w:val="en-US"/>
              </w:rPr>
              <w:t xml:space="preserve"> isn’t clever to express ones intentions too quickly</w:t>
            </w:r>
          </w:p>
        </w:tc>
        <w:tc>
          <w:tcPr>
            <w:tcW w:w="6764" w:type="dxa"/>
          </w:tcPr>
          <w:p w:rsidR="00E00FFD" w:rsidRPr="003B5F2B" w:rsidRDefault="00F32D8F" w:rsidP="00065E48">
            <w:r>
              <w:t>Nije dobro pokazati svoje namjere prerano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People are often shocked by my statements</w:t>
            </w:r>
          </w:p>
        </w:tc>
        <w:tc>
          <w:tcPr>
            <w:tcW w:w="6764" w:type="dxa"/>
          </w:tcPr>
          <w:p w:rsidR="00E00FFD" w:rsidRPr="003B5F2B" w:rsidRDefault="00355D7C" w:rsidP="00065E48">
            <w:r>
              <w:t>Moje izjave često šokiraju ljude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prefer to be a wolf rather than a sheep</w:t>
            </w:r>
          </w:p>
        </w:tc>
        <w:tc>
          <w:tcPr>
            <w:tcW w:w="6764" w:type="dxa"/>
          </w:tcPr>
          <w:p w:rsidR="00E00FFD" w:rsidRPr="003B5F2B" w:rsidRDefault="00355D7C" w:rsidP="00065E48">
            <w:r>
              <w:t>Više volim biti vuk nego ovca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355D7C">
            <w:pPr>
              <w:rPr>
                <w:lang w:val="en-US"/>
              </w:rPr>
            </w:pPr>
            <w:r w:rsidRPr="00E00FFD">
              <w:rPr>
                <w:lang w:val="en-US"/>
              </w:rPr>
              <w:t xml:space="preserve">Often, the only practical way to get what you want </w:t>
            </w:r>
            <w:r w:rsidR="00355D7C">
              <w:rPr>
                <w:lang w:val="en-US"/>
              </w:rPr>
              <w:t>i</w:t>
            </w:r>
            <w:r w:rsidRPr="00E00FFD">
              <w:rPr>
                <w:lang w:val="en-US"/>
              </w:rPr>
              <w:t>s manipulating people</w:t>
            </w:r>
          </w:p>
        </w:tc>
        <w:tc>
          <w:tcPr>
            <w:tcW w:w="6764" w:type="dxa"/>
          </w:tcPr>
          <w:p w:rsidR="00E00FFD" w:rsidRPr="003B5F2B" w:rsidRDefault="00355D7C" w:rsidP="00065E48">
            <w:r>
              <w:t>Često je jedini način da dobiješ što želiš manipuliranje ljudima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know how to protest in a constructive way and without being too aggressive</w:t>
            </w:r>
          </w:p>
        </w:tc>
        <w:tc>
          <w:tcPr>
            <w:tcW w:w="6764" w:type="dxa"/>
          </w:tcPr>
          <w:p w:rsidR="00E00FFD" w:rsidRPr="003B5F2B" w:rsidRDefault="00355D7C" w:rsidP="00355D7C">
            <w:r>
              <w:t>Znam kako se suprotstaviti na konstruktivan način i bez agresivnosti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 think that one cannot really solve a problem without going to the bottom of it</w:t>
            </w:r>
          </w:p>
        </w:tc>
        <w:tc>
          <w:tcPr>
            <w:tcW w:w="6764" w:type="dxa"/>
          </w:tcPr>
          <w:p w:rsidR="00E00FFD" w:rsidRPr="003B5F2B" w:rsidRDefault="00ED19A7" w:rsidP="00ED19A7">
            <w:r>
              <w:t>Mislim da se problem ne može zaista riješiti bez zadiranja u srž</w:t>
            </w:r>
          </w:p>
        </w:tc>
      </w:tr>
      <w:tr w:rsidR="00E00FFD" w:rsidRPr="00E00FFD" w:rsidTr="00E00FFD">
        <w:tc>
          <w:tcPr>
            <w:tcW w:w="7456" w:type="dxa"/>
          </w:tcPr>
          <w:p w:rsidR="00E00FFD" w:rsidRPr="00E00FFD" w:rsidRDefault="00E00FFD" w:rsidP="00065E48">
            <w:pPr>
              <w:rPr>
                <w:lang w:val="en-US"/>
              </w:rPr>
            </w:pPr>
            <w:r w:rsidRPr="00E00FFD">
              <w:rPr>
                <w:lang w:val="en-US"/>
              </w:rPr>
              <w:t>It disturbs me when people have a bad impression of me</w:t>
            </w:r>
          </w:p>
        </w:tc>
        <w:tc>
          <w:tcPr>
            <w:tcW w:w="6764" w:type="dxa"/>
          </w:tcPr>
          <w:p w:rsidR="00E00FFD" w:rsidRPr="003B5F2B" w:rsidRDefault="00ED19A7" w:rsidP="00ED19A7">
            <w:r>
              <w:t>Uznemirava me kad ljudi imaju loš dojam o meni</w:t>
            </w:r>
          </w:p>
        </w:tc>
      </w:tr>
      <w:bookmarkEnd w:id="0"/>
      <w:bookmarkEnd w:id="1"/>
    </w:tbl>
    <w:p w:rsidR="00A923E9" w:rsidRPr="00A923E9" w:rsidRDefault="00A923E9" w:rsidP="00E00FFD">
      <w:pPr>
        <w:rPr>
          <w:lang w:val="en-US"/>
        </w:rPr>
      </w:pPr>
    </w:p>
    <w:sectPr w:rsidR="00A923E9" w:rsidRPr="00A923E9" w:rsidSect="00E00F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A923E9"/>
    <w:rsid w:val="00065E48"/>
    <w:rsid w:val="00070A44"/>
    <w:rsid w:val="001152AB"/>
    <w:rsid w:val="0021400E"/>
    <w:rsid w:val="002E21E4"/>
    <w:rsid w:val="00316BBA"/>
    <w:rsid w:val="003260BE"/>
    <w:rsid w:val="00355D7C"/>
    <w:rsid w:val="003756DD"/>
    <w:rsid w:val="003B5F2B"/>
    <w:rsid w:val="00427338"/>
    <w:rsid w:val="004858AA"/>
    <w:rsid w:val="009D35DC"/>
    <w:rsid w:val="00A923E9"/>
    <w:rsid w:val="00BC091D"/>
    <w:rsid w:val="00CD6F3B"/>
    <w:rsid w:val="00DA6034"/>
    <w:rsid w:val="00DB48A7"/>
    <w:rsid w:val="00DC1087"/>
    <w:rsid w:val="00E00FFD"/>
    <w:rsid w:val="00E349E4"/>
    <w:rsid w:val="00ED19A7"/>
    <w:rsid w:val="00F04EB7"/>
    <w:rsid w:val="00F3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ppale</dc:creator>
  <cp:keywords/>
  <dc:description/>
  <cp:lastModifiedBy>ppale</cp:lastModifiedBy>
  <cp:revision>15</cp:revision>
  <dcterms:created xsi:type="dcterms:W3CDTF">2013-10-28T22:07:00Z</dcterms:created>
  <dcterms:modified xsi:type="dcterms:W3CDTF">2013-10-31T00:19:00Z</dcterms:modified>
</cp:coreProperties>
</file>