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56"/>
        <w:gridCol w:w="6764"/>
      </w:tblGrid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bookmarkStart w:id="0" w:name="OLE_LINK1"/>
            <w:bookmarkStart w:id="1" w:name="OLE_LINK2"/>
            <w:r w:rsidRPr="00E00FFD">
              <w:rPr>
                <w:lang w:val="en-US"/>
              </w:rPr>
              <w:t>I often say yes, even if I would prefer to say no.</w:t>
            </w:r>
          </w:p>
        </w:tc>
        <w:tc>
          <w:tcPr>
            <w:tcW w:w="6764" w:type="dxa"/>
          </w:tcPr>
          <w:p w:rsidR="001438C2" w:rsidRPr="003B5F2B" w:rsidRDefault="003B5F2B" w:rsidP="00065E48">
            <w:r w:rsidRPr="003B5F2B">
              <w:t>Često kažem “da</w:t>
            </w:r>
            <w:r w:rsidR="002C6FCA">
              <w:t xml:space="preserve"> </w:t>
            </w:r>
            <w:r w:rsidR="0033039A">
              <w:t>č</w:t>
            </w:r>
            <w:r w:rsidR="001438C2">
              <w:t>ak i ako bih radije rekao „ne“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defend my rights and that without interfering in those of other people.</w:t>
            </w:r>
          </w:p>
        </w:tc>
        <w:tc>
          <w:tcPr>
            <w:tcW w:w="6764" w:type="dxa"/>
          </w:tcPr>
          <w:p w:rsidR="000413FE" w:rsidRPr="003B5F2B" w:rsidRDefault="000413FE" w:rsidP="00065E48">
            <w:r>
              <w:t>Branim svoja prava bez da zadirem u prava drugih ljudi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hide what I think or feel when I don't know well the other person.</w:t>
            </w:r>
          </w:p>
        </w:tc>
        <w:tc>
          <w:tcPr>
            <w:tcW w:w="6764" w:type="dxa"/>
          </w:tcPr>
          <w:p w:rsidR="000413FE" w:rsidRPr="003B5F2B" w:rsidRDefault="003B5F2B" w:rsidP="00AE13CF">
            <w:r w:rsidRPr="003B5F2B">
              <w:t xml:space="preserve">Sklon sam sakriti </w:t>
            </w:r>
            <w:r w:rsidR="00AE13CF">
              <w:t xml:space="preserve">pred nekime </w:t>
            </w:r>
            <w:r w:rsidRPr="003B5F2B">
              <w:t>što mislim i osjećam</w:t>
            </w:r>
            <w:r>
              <w:t xml:space="preserve">, </w:t>
            </w:r>
            <w:r w:rsidRPr="003B5F2B">
              <w:t xml:space="preserve">ako </w:t>
            </w:r>
            <w:r>
              <w:t>ga n</w:t>
            </w:r>
            <w:r w:rsidRPr="003B5F2B">
              <w:t>e poznajem dobro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I'm rather authoritarian and determined.</w:t>
            </w:r>
          </w:p>
        </w:tc>
        <w:tc>
          <w:tcPr>
            <w:tcW w:w="6764" w:type="dxa"/>
          </w:tcPr>
          <w:p w:rsidR="00761A22" w:rsidRPr="003B5F2B" w:rsidRDefault="00761A22" w:rsidP="00065E48">
            <w:r>
              <w:t>Prilično sam čvrste ruke i odlučan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Generally, I find it easier and cleverer to act through others rather than to act directly.</w:t>
            </w:r>
          </w:p>
        </w:tc>
        <w:tc>
          <w:tcPr>
            <w:tcW w:w="6764" w:type="dxa"/>
          </w:tcPr>
          <w:p w:rsidR="00E00FFD" w:rsidRPr="003B5F2B" w:rsidRDefault="003B5F2B" w:rsidP="00065E48">
            <w:r>
              <w:t>Uglavnom mislim da je lakše i pametnije djelovati preko drugih nego izravno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don't care to criticize others and to tell them what I really think.</w:t>
            </w:r>
          </w:p>
        </w:tc>
        <w:tc>
          <w:tcPr>
            <w:tcW w:w="6764" w:type="dxa"/>
          </w:tcPr>
          <w:p w:rsidR="00761A22" w:rsidRPr="003B5F2B" w:rsidRDefault="003B5F2B" w:rsidP="00065E48">
            <w:r>
              <w:t>Ne da mi se kritizirati druge i reći im što zaista mislim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don't dare to refuse to others certain services, even if they aren't in my area of competencies.</w:t>
            </w:r>
          </w:p>
        </w:tc>
        <w:tc>
          <w:tcPr>
            <w:tcW w:w="6764" w:type="dxa"/>
          </w:tcPr>
          <w:p w:rsidR="00761A22" w:rsidRPr="003B5F2B" w:rsidRDefault="002C6FCA" w:rsidP="00065E48">
            <w:r>
              <w:t>Ne usudim se odbiti učiniti neke usluge drugima</w:t>
            </w:r>
            <w:r w:rsidR="00F04EB7">
              <w:t>, čak i ako nisam za njih stručan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tell my opinion, even to hostile people</w:t>
            </w:r>
          </w:p>
        </w:tc>
        <w:tc>
          <w:tcPr>
            <w:tcW w:w="6764" w:type="dxa"/>
          </w:tcPr>
          <w:p w:rsidR="00F04EB7" w:rsidRPr="003B5F2B" w:rsidRDefault="00F04EB7" w:rsidP="00065E48">
            <w:r>
              <w:t xml:space="preserve">Ne bojim se reći svoje mišljenje, čak niti </w:t>
            </w:r>
            <w:r w:rsidR="00AE13CF">
              <w:t xml:space="preserve">onima koji su </w:t>
            </w:r>
            <w:r>
              <w:t>neprijateljski raspoloženi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keep out of discussions and observe from where the wind is blowing</w:t>
            </w:r>
          </w:p>
        </w:tc>
        <w:tc>
          <w:tcPr>
            <w:tcW w:w="6764" w:type="dxa"/>
          </w:tcPr>
          <w:p w:rsidR="00EE25E9" w:rsidRPr="003B5F2B" w:rsidRDefault="002C6FCA" w:rsidP="002C6FCA">
            <w:r>
              <w:t xml:space="preserve">U raspravama se radije držim po strani </w:t>
            </w:r>
            <w:r w:rsidR="00F04EB7">
              <w:t>i promatram od kuda puše vjetar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Sometimes people tell me that I am always having the last word</w:t>
            </w:r>
          </w:p>
        </w:tc>
        <w:tc>
          <w:tcPr>
            <w:tcW w:w="6764" w:type="dxa"/>
          </w:tcPr>
          <w:p w:rsidR="00EE25E9" w:rsidRPr="003B5F2B" w:rsidRDefault="00EE25E9" w:rsidP="00065E48">
            <w:r>
              <w:t>Ponekad mi kažu da uvijek moja riječ mora biti posljednja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difficult for me to listen to others</w:t>
            </w:r>
          </w:p>
        </w:tc>
        <w:tc>
          <w:tcPr>
            <w:tcW w:w="6764" w:type="dxa"/>
          </w:tcPr>
          <w:p w:rsidR="00E00FFD" w:rsidRPr="003B5F2B" w:rsidRDefault="00AE13CF" w:rsidP="00065E48">
            <w:r>
              <w:t>Teško m</w:t>
            </w:r>
            <w:r w:rsidR="00F04EB7">
              <w:t>i</w:t>
            </w:r>
            <w:r>
              <w:t xml:space="preserve"> </w:t>
            </w:r>
            <w:r w:rsidR="00F04EB7">
              <w:t>je slušati druge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try to belong to inner circle, because it always served me well</w:t>
            </w:r>
          </w:p>
        </w:tc>
        <w:tc>
          <w:tcPr>
            <w:tcW w:w="6764" w:type="dxa"/>
          </w:tcPr>
          <w:p w:rsidR="00E00FFD" w:rsidRPr="003B5F2B" w:rsidRDefault="00F04EB7" w:rsidP="002C6FCA">
            <w:r>
              <w:t xml:space="preserve">Nastojim pripadati </w:t>
            </w:r>
            <w:r w:rsidR="002C6FCA">
              <w:t>utjecajnoj skupini,</w:t>
            </w:r>
            <w:r>
              <w:t xml:space="preserve"> jer to mi je uvijek bilo od koristi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generally think that I’m clever in dealing with other people</w:t>
            </w:r>
          </w:p>
        </w:tc>
        <w:tc>
          <w:tcPr>
            <w:tcW w:w="6764" w:type="dxa"/>
          </w:tcPr>
          <w:p w:rsidR="00E00FFD" w:rsidRPr="003B5F2B" w:rsidRDefault="00F04EB7" w:rsidP="002C6FCA">
            <w:r>
              <w:t>Ljudi uglavnom misle da sa</w:t>
            </w:r>
            <w:r w:rsidR="00065E48">
              <w:t>m vješt u odnos</w:t>
            </w:r>
            <w:r w:rsidR="002C6FCA">
              <w:t>ima</w:t>
            </w:r>
            <w:r w:rsidR="00065E48">
              <w:t xml:space="preserve"> s drugim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My relationships to others are based on trust and not on domination and on calculative behavior</w:t>
            </w:r>
          </w:p>
        </w:tc>
        <w:tc>
          <w:tcPr>
            <w:tcW w:w="6764" w:type="dxa"/>
          </w:tcPr>
          <w:p w:rsidR="00E00FFD" w:rsidRPr="003B5F2B" w:rsidRDefault="00065E48" w:rsidP="00AE13CF">
            <w:r>
              <w:t xml:space="preserve">Moji se odnosi s drugima </w:t>
            </w:r>
            <w:r w:rsidR="00AE13CF">
              <w:t>zasnivaju</w:t>
            </w:r>
            <w:r>
              <w:t xml:space="preserve"> na povjerenju, a ne na dominaciji i proračunatosti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don’t ask my colleagues to help me, because they could think that I’m not competent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Ne molim kolege za pomoć, jer bi mogli misliti da sam nesposoban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timid and blocked when I have to do something new</w:t>
            </w:r>
          </w:p>
        </w:tc>
        <w:tc>
          <w:tcPr>
            <w:tcW w:w="6764" w:type="dxa"/>
          </w:tcPr>
          <w:p w:rsidR="00AC256A" w:rsidRPr="003B5F2B" w:rsidRDefault="00AC256A" w:rsidP="00065E48">
            <w:r>
              <w:t>Kad trebam raditi nešto novo stidljiv sam i zakočen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say that I’m quick-tempered: I’m getting nervous and people than laugh about me.</w:t>
            </w:r>
          </w:p>
        </w:tc>
        <w:tc>
          <w:tcPr>
            <w:tcW w:w="6764" w:type="dxa"/>
          </w:tcPr>
          <w:p w:rsidR="00E00FFD" w:rsidRPr="003B5F2B" w:rsidRDefault="00065E48" w:rsidP="00BC091D">
            <w:r>
              <w:t xml:space="preserve">Ljudi kažu da sam </w:t>
            </w:r>
            <w:r w:rsidR="00BC091D">
              <w:t>naprasit:</w:t>
            </w:r>
            <w:r>
              <w:t xml:space="preserve"> postanem nervozan i ljudi mi se </w:t>
            </w:r>
            <w:r w:rsidR="00AE13CF">
              <w:t xml:space="preserve">onda </w:t>
            </w:r>
            <w:r>
              <w:t>smiju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easy for me to get in touch with people</w:t>
            </w:r>
          </w:p>
        </w:tc>
        <w:tc>
          <w:tcPr>
            <w:tcW w:w="6764" w:type="dxa"/>
          </w:tcPr>
          <w:p w:rsidR="00AC256A" w:rsidRPr="003B5F2B" w:rsidRDefault="00AC256A" w:rsidP="00065E48">
            <w:r>
              <w:t>Lako ostvarujem/stupam u kontakt s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often play a role. How would I otherwise get what I want?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Često igram igru</w:t>
            </w:r>
            <w:r w:rsidR="00AE13CF">
              <w:t>, glumim</w:t>
            </w:r>
            <w:r>
              <w:t>. Kako bih inače dobio što želim?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like to talk, and I often interrupt others without noticing it on time.</w:t>
            </w:r>
          </w:p>
        </w:tc>
        <w:tc>
          <w:tcPr>
            <w:tcW w:w="6764" w:type="dxa"/>
          </w:tcPr>
          <w:p w:rsidR="00AC256A" w:rsidRPr="003B5F2B" w:rsidRDefault="00065E48" w:rsidP="00065E48">
            <w:r>
              <w:t xml:space="preserve">Volim govoriti i često prekidam druge, </w:t>
            </w:r>
            <w:r w:rsidR="00AC256A">
              <w:t>a da to ne primijetim na vrijeme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ambitious and for that I will do everything I can to be successful</w:t>
            </w:r>
          </w:p>
        </w:tc>
        <w:tc>
          <w:tcPr>
            <w:tcW w:w="6764" w:type="dxa"/>
          </w:tcPr>
          <w:p w:rsidR="00512ED1" w:rsidRPr="003B5F2B" w:rsidRDefault="00065E48" w:rsidP="00065E48">
            <w:r>
              <w:t>Ambiciozan sam i učinit ću sve što treba da bih uspio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always know who to contact and to choose the right moment for it. This is very important to be successful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Uvijek znam koga kontaktirati i kako odabrati pravi trenutak za to. To je važno za uspjeh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people disagree, I try to find realistic solutions which are based on common interest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Kad se ljudi ne slažu, pokušam naći razumno rješenje koje se zasniva na zajedničkom interesu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lastRenderedPageBreak/>
              <w:t>I prefer to be frank</w:t>
            </w:r>
          </w:p>
        </w:tc>
        <w:tc>
          <w:tcPr>
            <w:tcW w:w="6764" w:type="dxa"/>
          </w:tcPr>
          <w:p w:rsidR="00512ED1" w:rsidRPr="003B5F2B" w:rsidRDefault="00512ED1" w:rsidP="00065E48">
            <w:r>
              <w:t>Najviše volim biti iskren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have the tendency to put off everything I have to do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Sklon sam odlagati sve što trebam napraviti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962FFC">
            <w:pPr>
              <w:rPr>
                <w:lang w:val="en-US"/>
              </w:rPr>
            </w:pPr>
            <w:r w:rsidRPr="00E00FFD">
              <w:rPr>
                <w:lang w:val="en-US"/>
              </w:rPr>
              <w:t xml:space="preserve">I often begin something </w:t>
            </w:r>
            <w:r w:rsidR="00962FFC">
              <w:rPr>
                <w:lang w:val="en-US"/>
              </w:rPr>
              <w:t>without</w:t>
            </w:r>
            <w:r w:rsidRPr="00E00FFD">
              <w:rPr>
                <w:lang w:val="en-US"/>
              </w:rPr>
              <w:t xml:space="preserve"> finishing it.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Često započinjem stvari koje ne završim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generally behave myself as I am, without hiding my feelings.</w:t>
            </w:r>
          </w:p>
        </w:tc>
        <w:tc>
          <w:tcPr>
            <w:tcW w:w="6764" w:type="dxa"/>
          </w:tcPr>
          <w:p w:rsidR="00512ED1" w:rsidRPr="003B5F2B" w:rsidRDefault="00065E48" w:rsidP="00065E48">
            <w:r>
              <w:t>Uglavnom se ponašam kako se osjećam, ne skrivam svoje osjećaje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 takes a lot to intimidate me.</w:t>
            </w:r>
          </w:p>
        </w:tc>
        <w:tc>
          <w:tcPr>
            <w:tcW w:w="6764" w:type="dxa"/>
          </w:tcPr>
          <w:p w:rsidR="00E00FFD" w:rsidRPr="003B5F2B" w:rsidRDefault="00065E48" w:rsidP="004858AA">
            <w:r>
              <w:t xml:space="preserve">Nije me lako </w:t>
            </w:r>
            <w:r w:rsidR="004858AA">
              <w:t>zastrašiti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Frightening people is a well known method to be in power</w:t>
            </w:r>
          </w:p>
        </w:tc>
        <w:tc>
          <w:tcPr>
            <w:tcW w:w="6764" w:type="dxa"/>
          </w:tcPr>
          <w:p w:rsidR="00187364" w:rsidRPr="003B5F2B" w:rsidRDefault="004858AA" w:rsidP="00AE13CF">
            <w:r>
              <w:t>Plašenjem ljudi zadržava</w:t>
            </w:r>
            <w:r w:rsidR="00AE13CF">
              <w:t>m</w:t>
            </w:r>
            <w:r>
              <w:t xml:space="preserve"> moć nad njima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I notice that somebody trapped me, I already know that I will take revenge</w:t>
            </w:r>
          </w:p>
        </w:tc>
        <w:tc>
          <w:tcPr>
            <w:tcW w:w="6764" w:type="dxa"/>
          </w:tcPr>
          <w:p w:rsidR="00187364" w:rsidRPr="003B5F2B" w:rsidRDefault="004858AA" w:rsidP="00BD2CF4">
            <w:r>
              <w:t xml:space="preserve">Čim primijetim da me je netko satjerao u kut, </w:t>
            </w:r>
            <w:r w:rsidR="00BD2CF4">
              <w:t>o</w:t>
            </w:r>
            <w:r w:rsidR="00187364">
              <w:t>dmah znam da ću mu se osvetiti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If you want to criticize somebody, it is rather useful to tell him that he has an incoherent behavior. It is clear that he will agree in it</w:t>
            </w:r>
          </w:p>
        </w:tc>
        <w:tc>
          <w:tcPr>
            <w:tcW w:w="6764" w:type="dxa"/>
          </w:tcPr>
          <w:p w:rsidR="00187364" w:rsidRPr="003B5F2B" w:rsidRDefault="00187364" w:rsidP="00BD2CF4">
            <w:r>
              <w:t>Ako želite nekog kritizirati, prilično je korisno reći mu da se ne ponaša dosljedno. Jasno je da će se morati složiti s time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use the system in a profitable way. I’m clever</w:t>
            </w:r>
          </w:p>
        </w:tc>
        <w:tc>
          <w:tcPr>
            <w:tcW w:w="6764" w:type="dxa"/>
          </w:tcPr>
          <w:p w:rsidR="00E00FFD" w:rsidRPr="003B5F2B" w:rsidRDefault="004858AA" w:rsidP="00AE13CF">
            <w:r>
              <w:t>Znam kako koristiti sustav za vlastiti probitak. Lukav sam.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am able to be myself and to be socially recognized at the same time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Znam kako biti svoj i istovremeno biti priznat u društvu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I don’t agree with other people, I can express myself without being overwhelmed by my feelings and people listen to me</w:t>
            </w:r>
          </w:p>
        </w:tc>
        <w:tc>
          <w:tcPr>
            <w:tcW w:w="6764" w:type="dxa"/>
          </w:tcPr>
          <w:p w:rsidR="00187364" w:rsidRPr="003B5F2B" w:rsidRDefault="00BD2CF4" w:rsidP="004858AA">
            <w:r>
              <w:t>K</w:t>
            </w:r>
            <w:r w:rsidR="00187364">
              <w:t>ad se ne slažem s drugim ljudima, znam se izraziti tako da me pritom ne preplave osjećaji i da me ljudi slušaju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try not to disturb other people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Nastojim ne uznemiravati druge ljude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difficult for me to make decisions and to choose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Teško mi je donositi odluke i birati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962FFC">
            <w:pPr>
              <w:rPr>
                <w:lang w:val="en-US"/>
              </w:rPr>
            </w:pPr>
            <w:r w:rsidRPr="00E00FFD">
              <w:rPr>
                <w:lang w:val="en-US"/>
              </w:rPr>
              <w:t xml:space="preserve">I don’t like to be the only person with the </w:t>
            </w:r>
            <w:r w:rsidR="00962FFC">
              <w:rPr>
                <w:lang w:val="en-US"/>
              </w:rPr>
              <w:t>different</w:t>
            </w:r>
            <w:r w:rsidRPr="00E00FFD">
              <w:rPr>
                <w:lang w:val="en-US"/>
              </w:rPr>
              <w:t xml:space="preserve"> opinion in a group. In this case I prefer to shut up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Ne volim biti jedini s drugačijim mišljenjem u skupini. U takvom slučaju najradije šutim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speak in public</w:t>
            </w:r>
          </w:p>
        </w:tc>
        <w:tc>
          <w:tcPr>
            <w:tcW w:w="6764" w:type="dxa"/>
          </w:tcPr>
          <w:p w:rsidR="00E00FFD" w:rsidRPr="003B5F2B" w:rsidRDefault="004858AA" w:rsidP="00526B9E">
            <w:r>
              <w:t xml:space="preserve">Ne bojim se govoriti </w:t>
            </w:r>
            <w:r w:rsidR="00526B9E">
              <w:t>pred drugima i u javnosti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Life is and endless fight for power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Život je neprekidna borba za moć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of dangerous and risky challenges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 xml:space="preserve">Ne bojim se opasnih i </w:t>
            </w:r>
            <w:r w:rsidR="00526B9E">
              <w:t>rizičnih</w:t>
            </w:r>
            <w:r w:rsidR="00526B9E" w:rsidDel="00526B9E">
              <w:t xml:space="preserve"> </w:t>
            </w:r>
            <w:r>
              <w:t>izazova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more useful to provoke conflicts than to reduce tensions</w:t>
            </w:r>
          </w:p>
        </w:tc>
        <w:tc>
          <w:tcPr>
            <w:tcW w:w="6764" w:type="dxa"/>
          </w:tcPr>
          <w:p w:rsidR="002A03D0" w:rsidRPr="003B5F2B" w:rsidRDefault="004858AA" w:rsidP="00065E48">
            <w:r>
              <w:t>Korisnije</w:t>
            </w:r>
            <w:r w:rsidR="00AE13CF">
              <w:t xml:space="preserve"> </w:t>
            </w:r>
            <w:r>
              <w:t xml:space="preserve">je </w:t>
            </w:r>
            <w:r w:rsidR="00526B9E">
              <w:t xml:space="preserve">izazivati </w:t>
            </w:r>
            <w:r>
              <w:t>sukobe nego smanjivati napetosti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962FFC">
            <w:pPr>
              <w:rPr>
                <w:lang w:val="en-US"/>
              </w:rPr>
            </w:pPr>
            <w:r w:rsidRPr="00E00FFD">
              <w:rPr>
                <w:lang w:val="en-US"/>
              </w:rPr>
              <w:t xml:space="preserve">The best </w:t>
            </w:r>
            <w:r w:rsidR="00962FFC">
              <w:rPr>
                <w:lang w:val="en-US"/>
              </w:rPr>
              <w:t xml:space="preserve">way </w:t>
            </w:r>
            <w:r w:rsidRPr="00E00FFD">
              <w:rPr>
                <w:lang w:val="en-US"/>
              </w:rPr>
              <w:t>to build confidence is to be frank</w:t>
            </w:r>
          </w:p>
        </w:tc>
        <w:tc>
          <w:tcPr>
            <w:tcW w:w="6764" w:type="dxa"/>
          </w:tcPr>
          <w:p w:rsidR="0097719E" w:rsidRPr="003B5F2B" w:rsidRDefault="0097719E" w:rsidP="004858AA">
            <w:r>
              <w:t>Najbolji način za izgraditi povjerenje je biti iskren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am able to listen to somebody without interrupting him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Mogu slušati druge bez da ih prekidam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always finish what I have begun to do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Uvijek završim što započnem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express the feelings I have as they are</w:t>
            </w:r>
          </w:p>
        </w:tc>
        <w:tc>
          <w:tcPr>
            <w:tcW w:w="6764" w:type="dxa"/>
          </w:tcPr>
          <w:p w:rsidR="0097719E" w:rsidRPr="003B5F2B" w:rsidRDefault="0097719E" w:rsidP="00065E48">
            <w:r>
              <w:t>Ne bojim se pokazati svoje osjećaje upravo onakvima kakvi jesu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make people adhere to my ideas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Znam kako navesti ljude da prihvate moje ideje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Flattering people will always be the best way to get what you want</w:t>
            </w:r>
          </w:p>
        </w:tc>
        <w:tc>
          <w:tcPr>
            <w:tcW w:w="6764" w:type="dxa"/>
          </w:tcPr>
          <w:p w:rsidR="0097719E" w:rsidRPr="003B5F2B" w:rsidRDefault="0097719E" w:rsidP="0097719E">
            <w:r>
              <w:t>Laskanje drugim ljudima će uvijek biti najbolji način da dobijete ono što želite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discussing, I’s not easy for me to notice when I have to stop to speak and let other people express themselves</w:t>
            </w:r>
          </w:p>
        </w:tc>
        <w:tc>
          <w:tcPr>
            <w:tcW w:w="6764" w:type="dxa"/>
          </w:tcPr>
          <w:p w:rsidR="0097719E" w:rsidRPr="003B5F2B" w:rsidRDefault="0097719E" w:rsidP="00065E48">
            <w:r>
              <w:t>Kada se raspravlja, nije mi lako uočiti kada bih morao zašutiti i dati drugim ljudima da se izraze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can be very ironical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Znam biti vrlo ironičan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lastRenderedPageBreak/>
              <w:t>I like to help others and I am not complicated. Sometimes people even exploit me a bit</w:t>
            </w:r>
          </w:p>
        </w:tc>
        <w:tc>
          <w:tcPr>
            <w:tcW w:w="6764" w:type="dxa"/>
          </w:tcPr>
          <w:p w:rsidR="00E00FFD" w:rsidRPr="003B5F2B" w:rsidRDefault="00F32D8F" w:rsidP="009A43DC">
            <w:r>
              <w:t xml:space="preserve">Volim pomagati drugima i nisam kompliciran. Ponekad me ljudi čak pomalo i </w:t>
            </w:r>
            <w:r w:rsidR="009A43DC">
              <w:t>iskorištavaju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observe rather than to participate</w:t>
            </w:r>
          </w:p>
        </w:tc>
        <w:tc>
          <w:tcPr>
            <w:tcW w:w="6764" w:type="dxa"/>
          </w:tcPr>
          <w:p w:rsidR="000838AF" w:rsidRPr="003B5F2B" w:rsidRDefault="000838AF" w:rsidP="00065E48">
            <w:r>
              <w:t>Radije promatram nego sudjelujem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stay in the background rather that to be in the first line</w:t>
            </w:r>
          </w:p>
        </w:tc>
        <w:tc>
          <w:tcPr>
            <w:tcW w:w="6764" w:type="dxa"/>
          </w:tcPr>
          <w:p w:rsidR="000838AF" w:rsidRPr="003B5F2B" w:rsidRDefault="000838AF" w:rsidP="00065E48">
            <w:r>
              <w:t>Radije ću ostati u pozadini nego biti u prvim redovima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don’t think manipulating is a good solution</w:t>
            </w:r>
          </w:p>
        </w:tc>
        <w:tc>
          <w:tcPr>
            <w:tcW w:w="6764" w:type="dxa"/>
          </w:tcPr>
          <w:p w:rsidR="000838AF" w:rsidRPr="003B5F2B" w:rsidRDefault="00F32D8F" w:rsidP="00065E48">
            <w:r>
              <w:t xml:space="preserve">Ne vjerujem da je manipuliranje </w:t>
            </w:r>
            <w:r w:rsidR="002938B9">
              <w:t>d</w:t>
            </w:r>
            <w:r w:rsidR="000838AF">
              <w:t>obro rješenje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</w:t>
            </w:r>
            <w:r w:rsidR="00F32D8F">
              <w:rPr>
                <w:lang w:val="en-US"/>
              </w:rPr>
              <w:t>t</w:t>
            </w:r>
            <w:r w:rsidRPr="00E00FFD">
              <w:rPr>
                <w:lang w:val="en-US"/>
              </w:rPr>
              <w:t xml:space="preserve"> isn’t clever to express ones intentions too quickly</w:t>
            </w:r>
          </w:p>
        </w:tc>
        <w:tc>
          <w:tcPr>
            <w:tcW w:w="6764" w:type="dxa"/>
          </w:tcPr>
          <w:p w:rsidR="00E00FFD" w:rsidRPr="003B5F2B" w:rsidRDefault="00F32D8F" w:rsidP="002938B9">
            <w:r>
              <w:t xml:space="preserve">Nije </w:t>
            </w:r>
            <w:r w:rsidR="002938B9">
              <w:t xml:space="preserve">pametno </w:t>
            </w:r>
            <w:r>
              <w:t>pokazati svoje namjere prerano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are often shocked by my statements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>Moje izjave često šokiraju ljude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be a wolf rather than a sheep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>Više volim biti vuk nego ovca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355D7C">
            <w:pPr>
              <w:rPr>
                <w:lang w:val="en-US"/>
              </w:rPr>
            </w:pPr>
            <w:r w:rsidRPr="00E00FFD">
              <w:rPr>
                <w:lang w:val="en-US"/>
              </w:rPr>
              <w:t xml:space="preserve">Often, the only practical way to get what you want </w:t>
            </w:r>
            <w:r w:rsidR="00355D7C">
              <w:rPr>
                <w:lang w:val="en-US"/>
              </w:rPr>
              <w:t>i</w:t>
            </w:r>
            <w:r w:rsidRPr="00E00FFD">
              <w:rPr>
                <w:lang w:val="en-US"/>
              </w:rPr>
              <w:t>s manipulating people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 xml:space="preserve">Često je jedini </w:t>
            </w:r>
            <w:r w:rsidR="000838AF">
              <w:t xml:space="preserve">realan </w:t>
            </w:r>
            <w:r>
              <w:t>način da dobiješ što želiš manipuliranje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protest in a constructive way and without being too aggressive</w:t>
            </w:r>
          </w:p>
        </w:tc>
        <w:tc>
          <w:tcPr>
            <w:tcW w:w="6764" w:type="dxa"/>
          </w:tcPr>
          <w:p w:rsidR="00E00FFD" w:rsidRPr="003B5F2B" w:rsidRDefault="00355D7C" w:rsidP="00355D7C">
            <w:r>
              <w:t xml:space="preserve">Znam kako se suprotstaviti na konstruktivan način i bez </w:t>
            </w:r>
            <w:r w:rsidR="000838AF">
              <w:t xml:space="preserve">suvišne </w:t>
            </w:r>
            <w:r>
              <w:t>agresivnosti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think that one cannot really solve a problem without going to the bottom of it</w:t>
            </w:r>
          </w:p>
        </w:tc>
        <w:tc>
          <w:tcPr>
            <w:tcW w:w="6764" w:type="dxa"/>
          </w:tcPr>
          <w:p w:rsidR="00E00FFD" w:rsidRPr="003B5F2B" w:rsidRDefault="00ED19A7" w:rsidP="00ED19A7">
            <w:r>
              <w:t>Mislim da se problem ne može zaista riješiti bez zadiranja u srž</w:t>
            </w:r>
            <w:r w:rsidR="007114E5">
              <w:t xml:space="preserve"> tog problema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 disturbs me when people have a bad impression of me</w:t>
            </w:r>
          </w:p>
        </w:tc>
        <w:tc>
          <w:tcPr>
            <w:tcW w:w="6764" w:type="dxa"/>
          </w:tcPr>
          <w:p w:rsidR="00E00FFD" w:rsidRPr="003B5F2B" w:rsidRDefault="00ED19A7" w:rsidP="00ED19A7">
            <w:r>
              <w:t>Uznemirava me kad ljudi imaju loš dojam o meni</w:t>
            </w:r>
          </w:p>
        </w:tc>
      </w:tr>
      <w:bookmarkEnd w:id="0"/>
      <w:bookmarkEnd w:id="1"/>
    </w:tbl>
    <w:p w:rsidR="00A923E9" w:rsidRPr="00A923E9" w:rsidRDefault="00A923E9" w:rsidP="00E00FFD">
      <w:pPr>
        <w:rPr>
          <w:lang w:val="en-US"/>
        </w:rPr>
      </w:pPr>
    </w:p>
    <w:sectPr w:rsidR="00A923E9" w:rsidRPr="00A923E9" w:rsidSect="00E00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3E9"/>
    <w:rsid w:val="000413FE"/>
    <w:rsid w:val="00065E48"/>
    <w:rsid w:val="00070A44"/>
    <w:rsid w:val="000838AF"/>
    <w:rsid w:val="00087B00"/>
    <w:rsid w:val="001152AB"/>
    <w:rsid w:val="001438C2"/>
    <w:rsid w:val="00187364"/>
    <w:rsid w:val="0021400E"/>
    <w:rsid w:val="002938B9"/>
    <w:rsid w:val="002A03D0"/>
    <w:rsid w:val="002C6FCA"/>
    <w:rsid w:val="002E21E4"/>
    <w:rsid w:val="00316BBA"/>
    <w:rsid w:val="003260BE"/>
    <w:rsid w:val="0033039A"/>
    <w:rsid w:val="00355D7C"/>
    <w:rsid w:val="003756DD"/>
    <w:rsid w:val="00397BD8"/>
    <w:rsid w:val="003B5F2B"/>
    <w:rsid w:val="00427338"/>
    <w:rsid w:val="004858AA"/>
    <w:rsid w:val="00512ED1"/>
    <w:rsid w:val="00526B9E"/>
    <w:rsid w:val="007114E5"/>
    <w:rsid w:val="00761A22"/>
    <w:rsid w:val="007850DB"/>
    <w:rsid w:val="00962FFC"/>
    <w:rsid w:val="0096585F"/>
    <w:rsid w:val="0097719E"/>
    <w:rsid w:val="009A43DC"/>
    <w:rsid w:val="009D35DC"/>
    <w:rsid w:val="00A923E9"/>
    <w:rsid w:val="00AC256A"/>
    <w:rsid w:val="00AE13CF"/>
    <w:rsid w:val="00BC091D"/>
    <w:rsid w:val="00BD2CF4"/>
    <w:rsid w:val="00C72EE1"/>
    <w:rsid w:val="00CC3F13"/>
    <w:rsid w:val="00CD6F3B"/>
    <w:rsid w:val="00DA6034"/>
    <w:rsid w:val="00DB48A7"/>
    <w:rsid w:val="00DC1087"/>
    <w:rsid w:val="00E00FFD"/>
    <w:rsid w:val="00E349E4"/>
    <w:rsid w:val="00ED19A7"/>
    <w:rsid w:val="00EE25E9"/>
    <w:rsid w:val="00F04EB7"/>
    <w:rsid w:val="00F32D8F"/>
    <w:rsid w:val="00F5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3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2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ppale</dc:creator>
  <cp:lastModifiedBy>ppale</cp:lastModifiedBy>
  <cp:revision>3</cp:revision>
  <dcterms:created xsi:type="dcterms:W3CDTF">2013-11-03T17:30:00Z</dcterms:created>
  <dcterms:modified xsi:type="dcterms:W3CDTF">2013-11-03T17:32:00Z</dcterms:modified>
</cp:coreProperties>
</file>